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D0026" w:rsidRDefault="003D0026" w:rsidP="003D0026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sz w:val="28"/>
          <w:szCs w:val="28"/>
        </w:rPr>
        <w:t>30 добрых дел на Северо-Востоке столицы</w:t>
      </w:r>
    </w:p>
    <w:bookmarkEnd w:id="0"/>
    <w:p w:rsidR="003D0026" w:rsidRDefault="003D0026" w:rsidP="003D0026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D0026" w:rsidRDefault="003D0026" w:rsidP="003D0026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D0026">
        <w:rPr>
          <w:rFonts w:ascii="Times New Roman" w:hAnsi="Times New Roman" w:cs="Times New Roman"/>
          <w:sz w:val="28"/>
          <w:szCs w:val="28"/>
        </w:rPr>
        <w:t>В рамках акции "30 добрых дел", посвященной 30-тию МЧС России, 59 пожарную часть Управления МЧС по СВАО посетили прекрасные ребята из проекта "Подростковый клуб" для детей с ограниченными возможностями здоровья благотворительного фонда "Гольфстрим".</w:t>
      </w:r>
    </w:p>
    <w:p w:rsidR="003D0026" w:rsidRDefault="003D0026" w:rsidP="003D0026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D0026">
        <w:rPr>
          <w:rFonts w:ascii="Times New Roman" w:hAnsi="Times New Roman" w:cs="Times New Roman"/>
          <w:sz w:val="28"/>
          <w:szCs w:val="28"/>
        </w:rPr>
        <w:t xml:space="preserve">Сотрудники пожарной части провели экскурсию по подразделению, рассказали о трудовых буднях пожарных, показали пожарную технику, стоящую на вооружении подразделения, о ее оснащении, показали спасательное оборудование, провели ребят по помещениям пожарной части, познакомили их с внутренним распорядком дня </w:t>
      </w:r>
      <w:proofErr w:type="spellStart"/>
      <w:r w:rsidRPr="003D0026">
        <w:rPr>
          <w:rFonts w:ascii="Times New Roman" w:hAnsi="Times New Roman" w:cs="Times New Roman"/>
          <w:sz w:val="28"/>
          <w:szCs w:val="28"/>
        </w:rPr>
        <w:t>огнеборцев</w:t>
      </w:r>
      <w:proofErr w:type="spellEnd"/>
      <w:r w:rsidRPr="003D0026">
        <w:rPr>
          <w:rFonts w:ascii="Times New Roman" w:hAnsi="Times New Roman" w:cs="Times New Roman"/>
          <w:sz w:val="28"/>
          <w:szCs w:val="28"/>
        </w:rPr>
        <w:t>. Все пришедшие смогли попробовать себя в роли пожарного, посидели в кабине спец. машины, примерили боевую одежду, ну и конечно же сделали множество фотографий в героическом образе.</w:t>
      </w:r>
    </w:p>
    <w:p w:rsidR="00D5064E" w:rsidRDefault="003D0026" w:rsidP="003D0026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D0026">
        <w:rPr>
          <w:rFonts w:ascii="Times New Roman" w:hAnsi="Times New Roman" w:cs="Times New Roman"/>
          <w:sz w:val="28"/>
          <w:szCs w:val="28"/>
        </w:rPr>
        <w:t xml:space="preserve">Дети остались в восторге от знакомства с </w:t>
      </w:r>
      <w:proofErr w:type="spellStart"/>
      <w:r w:rsidRPr="003D0026">
        <w:rPr>
          <w:rFonts w:ascii="Times New Roman" w:hAnsi="Times New Roman" w:cs="Times New Roman"/>
          <w:sz w:val="28"/>
          <w:szCs w:val="28"/>
        </w:rPr>
        <w:t>огнеборцами</w:t>
      </w:r>
      <w:proofErr w:type="spellEnd"/>
      <w:r w:rsidRPr="003D0026">
        <w:rPr>
          <w:rFonts w:ascii="Times New Roman" w:hAnsi="Times New Roman" w:cs="Times New Roman"/>
          <w:sz w:val="28"/>
          <w:szCs w:val="28"/>
        </w:rPr>
        <w:t> и от их "пожарных будней</w:t>
      </w:r>
      <w:proofErr w:type="gramStart"/>
      <w:r w:rsidRPr="003D0026">
        <w:rPr>
          <w:rFonts w:ascii="Times New Roman" w:hAnsi="Times New Roman" w:cs="Times New Roman"/>
          <w:sz w:val="28"/>
          <w:szCs w:val="28"/>
        </w:rPr>
        <w:t>" ,</w:t>
      </w:r>
      <w:proofErr w:type="gramEnd"/>
      <w:r w:rsidRPr="003D0026">
        <w:rPr>
          <w:rFonts w:ascii="Times New Roman" w:hAnsi="Times New Roman" w:cs="Times New Roman"/>
          <w:sz w:val="28"/>
          <w:szCs w:val="28"/>
        </w:rPr>
        <w:t xml:space="preserve"> поскольку получили не только много полезной информации, но также массу положительных эмоций.</w:t>
      </w:r>
    </w:p>
    <w:p w:rsidR="00F4425F" w:rsidRDefault="00F4425F" w:rsidP="003D0026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.25pt;margin-top:25.35pt;width:468pt;height:351pt;z-index:-251657216;mso-position-horizontal-relative:text;mso-position-vertical-relative:text;mso-width-relative:page;mso-height-relative:page" wrapcoords="-35 0 -35 21554 21600 21554 21600 0 -35 0">
            <v:imagedata r:id="rId4" o:title="IMG_3185"/>
            <w10:wrap type="through"/>
          </v:shape>
        </w:pict>
      </w:r>
    </w:p>
    <w:p w:rsidR="00F4425F" w:rsidRDefault="00F4425F" w:rsidP="00F4425F">
      <w:pPr>
        <w:tabs>
          <w:tab w:val="left" w:pos="6816"/>
        </w:tabs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F4425F" w:rsidRDefault="00F4425F" w:rsidP="00F4425F">
      <w:pPr>
        <w:tabs>
          <w:tab w:val="left" w:pos="6816"/>
        </w:tabs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4425F" w:rsidRPr="00F4425F" w:rsidRDefault="00F4425F" w:rsidP="00F4425F">
      <w:pPr>
        <w:tabs>
          <w:tab w:val="left" w:pos="6816"/>
        </w:tabs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</w:rPr>
        <w:lastRenderedPageBreak/>
        <w:pict>
          <v:shape id="_x0000_s1028" type="#_x0000_t75" style="position:absolute;left:0;text-align:left;margin-left:65.55pt;margin-top:367pt;width:330pt;height:280.8pt;z-index:-251653120;mso-position-horizontal-relative:text;mso-position-vertical-relative:text;mso-width-relative:page;mso-height-relative:page" wrapcoords="-49 0 -49 21542 21600 21542 21600 0 -49 0">
            <v:imagedata r:id="rId5" o:title="DSC00905"/>
            <w10:wrap type="through"/>
          </v:shape>
        </w:pict>
      </w:r>
      <w:r>
        <w:rPr>
          <w:noProof/>
        </w:rPr>
        <w:pict>
          <v:shape id="_x0000_s1027" type="#_x0000_t75" style="position:absolute;left:0;text-align:left;margin-left:.25pt;margin-top:.15pt;width:468pt;height:351pt;z-index:-251655168;mso-position-horizontal-relative:text;mso-position-vertical-relative:text;mso-width-relative:page;mso-height-relative:page" wrapcoords="-35 0 -35 21554 21600 21554 21600 0 -35 0">
            <v:imagedata r:id="rId6" o:title="image-21-09-20-06-14 — копия"/>
            <w10:wrap type="through"/>
          </v:shape>
        </w:pict>
      </w:r>
    </w:p>
    <w:sectPr w:rsidR="00F4425F" w:rsidRPr="00F4425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308A"/>
    <w:rsid w:val="003D0026"/>
    <w:rsid w:val="00BB308A"/>
    <w:rsid w:val="00D5064E"/>
    <w:rsid w:val="00F442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69115B24"/>
  <w15:chartTrackingRefBased/>
  <w15:docId w15:val="{8A8675FC-3531-4DF8-B491-476A259C06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144</Words>
  <Characters>827</Characters>
  <Application>Microsoft Office Word</Application>
  <DocSecurity>0</DocSecurity>
  <Lines>6</Lines>
  <Paragraphs>1</Paragraphs>
  <ScaleCrop>false</ScaleCrop>
  <Company/>
  <LinksUpToDate>false</LinksUpToDate>
  <CharactersWithSpaces>970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PRESS-01</dc:creator>
  <cp:keywords/>
  <dc:description/>
  <cp:lastModifiedBy>кирилл скляров</cp:lastModifiedBy>
  <cp:revision>3</cp:revision>
  <dcterms:created xsi:type="dcterms:W3CDTF">2020-09-23T11:21:00Z</dcterms:created>
  <dcterms:modified xsi:type="dcterms:W3CDTF">2020-09-24T06:41:00Z</dcterms:modified>
</cp:coreProperties>
</file>